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34" w:rsidRPr="003F7434" w:rsidRDefault="003F7434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3F7434">
        <w:rPr>
          <w:rFonts w:ascii="Times New Roman" w:hAnsi="Times New Roman" w:cs="Times New Roman"/>
          <w:b/>
          <w:color w:val="222222"/>
          <w:sz w:val="28"/>
          <w:szCs w:val="28"/>
        </w:rPr>
        <w:t>What are the </w:t>
      </w:r>
      <w:r w:rsidRPr="003F743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policy areas</w:t>
      </w:r>
      <w:r w:rsidRPr="003F7434">
        <w:rPr>
          <w:rFonts w:ascii="Times New Roman" w:hAnsi="Times New Roman" w:cs="Times New Roman"/>
          <w:b/>
          <w:color w:val="222222"/>
          <w:sz w:val="28"/>
          <w:szCs w:val="28"/>
        </w:rPr>
        <w:t> you are trying to impact and what specific changes are you seeking?</w:t>
      </w:r>
    </w:p>
    <w:p w:rsidR="00522322" w:rsidRPr="003F7434" w:rsidRDefault="003F7434" w:rsidP="003F7434">
      <w:pPr>
        <w:ind w:left="720" w:firstLine="45"/>
        <w:rPr>
          <w:rFonts w:ascii="Times New Roman" w:hAnsi="Times New Roman" w:cs="Times New Roman"/>
          <w:sz w:val="28"/>
          <w:szCs w:val="28"/>
        </w:rPr>
      </w:pPr>
      <w:r w:rsidRPr="003F7434">
        <w:rPr>
          <w:rFonts w:ascii="Times New Roman" w:hAnsi="Times New Roman" w:cs="Times New Roman"/>
          <w:color w:val="222222"/>
          <w:sz w:val="28"/>
          <w:szCs w:val="28"/>
        </w:rPr>
        <w:t>e.g. QRIS, teacher licensing, tax policy or other new revenue sources, child care assistance reimbursement rates, salary scales, scholarships and/or loan forgiveness for higher education, bonus/salary adjustment tied to education attainment.</w:t>
      </w:r>
    </w:p>
    <w:p w:rsidR="003F7434" w:rsidRPr="003F7434" w:rsidRDefault="003F7434">
      <w:pPr>
        <w:rPr>
          <w:rFonts w:ascii="Times New Roman" w:hAnsi="Times New Roman" w:cs="Times New Roman"/>
          <w:b/>
          <w:sz w:val="28"/>
          <w:szCs w:val="28"/>
        </w:rPr>
      </w:pPr>
      <w:r w:rsidRPr="003F7434">
        <w:rPr>
          <w:rFonts w:ascii="Times New Roman" w:hAnsi="Times New Roman" w:cs="Times New Roman"/>
          <w:b/>
          <w:sz w:val="28"/>
          <w:szCs w:val="28"/>
        </w:rPr>
        <w:t>For each policy area you are considering: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170"/>
      </w:tblGrid>
      <w:tr w:rsidR="003F7434" w:rsidRPr="003F7434" w:rsidTr="003F7434">
        <w:tc>
          <w:tcPr>
            <w:tcW w:w="2718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sz w:val="24"/>
                <w:szCs w:val="24"/>
              </w:rPr>
              <w:t>What successes have you experienced in these efforts to date?</w:t>
            </w: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sz w:val="24"/>
                <w:szCs w:val="24"/>
              </w:rPr>
              <w:t>What are the challenges you have experienced in these efforts to date?</w:t>
            </w: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sz w:val="24"/>
                <w:szCs w:val="24"/>
              </w:rPr>
              <w:t>Which funding sources are being used now?</w:t>
            </w: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sz w:val="24"/>
                <w:szCs w:val="24"/>
              </w:rPr>
              <w:t>Which funding sources are being explored to support the policy area changes?</w:t>
            </w: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advocacy and/or other work are needed to support the desired policy change(s)?</w:t>
            </w: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P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74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 what ways are relationships with new or different funders (public and private) being built?</w:t>
            </w: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4" w:rsidRPr="003F7434" w:rsidTr="003F7434">
        <w:tc>
          <w:tcPr>
            <w:tcW w:w="2718" w:type="dxa"/>
          </w:tcPr>
          <w:p w:rsid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Are you seeking other funding? (tax spending, local philanthropy, state general budget, city budget, e.g.)  If so, what kind and which entity do you need to work with?</w:t>
            </w:r>
          </w:p>
          <w:p w:rsid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7434" w:rsidRPr="003F7434" w:rsidRDefault="003F7434" w:rsidP="003F743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170" w:type="dxa"/>
          </w:tcPr>
          <w:p w:rsidR="003F7434" w:rsidRPr="003F7434" w:rsidRDefault="003F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434" w:rsidRPr="003F7434" w:rsidRDefault="003F7434">
      <w:pPr>
        <w:rPr>
          <w:rFonts w:ascii="Times New Roman" w:hAnsi="Times New Roman" w:cs="Times New Roman"/>
          <w:sz w:val="24"/>
          <w:szCs w:val="24"/>
        </w:rPr>
      </w:pPr>
    </w:p>
    <w:p w:rsidR="003F7434" w:rsidRPr="003F7434" w:rsidRDefault="003F7434">
      <w:pPr>
        <w:rPr>
          <w:rFonts w:ascii="Times New Roman" w:hAnsi="Times New Roman" w:cs="Times New Roman"/>
          <w:sz w:val="24"/>
          <w:szCs w:val="24"/>
        </w:rPr>
      </w:pPr>
    </w:p>
    <w:p w:rsidR="003F7434" w:rsidRPr="003F7434" w:rsidRDefault="003F7434">
      <w:pPr>
        <w:rPr>
          <w:rFonts w:ascii="Times New Roman" w:hAnsi="Times New Roman" w:cs="Times New Roman"/>
          <w:sz w:val="24"/>
          <w:szCs w:val="24"/>
        </w:rPr>
      </w:pPr>
    </w:p>
    <w:p w:rsidR="003F7434" w:rsidRPr="003F7434" w:rsidRDefault="003F7434">
      <w:pPr>
        <w:rPr>
          <w:rFonts w:ascii="Times New Roman" w:hAnsi="Times New Roman" w:cs="Times New Roman"/>
          <w:sz w:val="24"/>
          <w:szCs w:val="24"/>
        </w:rPr>
      </w:pPr>
    </w:p>
    <w:p w:rsidR="003F7434" w:rsidRPr="003F7434" w:rsidRDefault="003F7434">
      <w:pPr>
        <w:rPr>
          <w:rFonts w:ascii="Times New Roman" w:hAnsi="Times New Roman" w:cs="Times New Roman"/>
          <w:sz w:val="24"/>
          <w:szCs w:val="24"/>
        </w:rPr>
      </w:pPr>
    </w:p>
    <w:sectPr w:rsidR="003F7434" w:rsidRPr="003F7434" w:rsidSect="003F74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2E" w:rsidRDefault="009A0A2E" w:rsidP="003F7434">
      <w:pPr>
        <w:spacing w:after="0" w:line="240" w:lineRule="auto"/>
      </w:pPr>
      <w:r>
        <w:separator/>
      </w:r>
    </w:p>
  </w:endnote>
  <w:endnote w:type="continuationSeparator" w:id="0">
    <w:p w:rsidR="009A0A2E" w:rsidRDefault="009A0A2E" w:rsidP="003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2E" w:rsidRDefault="009A0A2E" w:rsidP="003F7434">
      <w:pPr>
        <w:spacing w:after="0" w:line="240" w:lineRule="auto"/>
      </w:pPr>
      <w:r>
        <w:separator/>
      </w:r>
    </w:p>
  </w:footnote>
  <w:footnote w:type="continuationSeparator" w:id="0">
    <w:p w:rsidR="009A0A2E" w:rsidRDefault="009A0A2E" w:rsidP="003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3119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434" w:rsidRDefault="003F74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434" w:rsidRDefault="003F7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434"/>
    <w:rsid w:val="000D3019"/>
    <w:rsid w:val="003B092F"/>
    <w:rsid w:val="003F7434"/>
    <w:rsid w:val="00522322"/>
    <w:rsid w:val="00812E8C"/>
    <w:rsid w:val="00977930"/>
    <w:rsid w:val="0098634B"/>
    <w:rsid w:val="009A0A2E"/>
    <w:rsid w:val="009A34B1"/>
    <w:rsid w:val="00E5567C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16FA-F07B-45B7-8E55-0B308776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34"/>
  </w:style>
  <w:style w:type="paragraph" w:styleId="Footer">
    <w:name w:val="footer"/>
    <w:basedOn w:val="Normal"/>
    <w:link w:val="FooterChar"/>
    <w:uiPriority w:val="99"/>
    <w:unhideWhenUsed/>
    <w:rsid w:val="003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Robinson</dc:creator>
  <cp:lastModifiedBy>Microsoft Office User</cp:lastModifiedBy>
  <cp:revision>2</cp:revision>
  <dcterms:created xsi:type="dcterms:W3CDTF">2018-05-25T12:53:00Z</dcterms:created>
  <dcterms:modified xsi:type="dcterms:W3CDTF">2018-05-25T12:53:00Z</dcterms:modified>
</cp:coreProperties>
</file>